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B21D" w14:textId="77777777" w:rsidR="00292D3B" w:rsidRPr="00292D3B" w:rsidRDefault="00292D3B" w:rsidP="00E736A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970EF1A" w14:textId="77777777" w:rsidR="00292D3B" w:rsidRPr="00E736AE" w:rsidRDefault="00292D3B" w:rsidP="00E736AE">
      <w:pPr>
        <w:spacing w:after="0" w:line="36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E736AE">
        <w:rPr>
          <w:rFonts w:cstheme="minorHAnsi"/>
          <w:b/>
          <w:color w:val="000000"/>
          <w:sz w:val="28"/>
          <w:szCs w:val="28"/>
        </w:rPr>
        <w:t>REGULAMIN WYBORU CZŁONKÓW I PRAC KOMISJI OCENY WNIOSKÓW</w:t>
      </w:r>
    </w:p>
    <w:p w14:paraId="7C91C036" w14:textId="447786A4" w:rsidR="00292D3B" w:rsidRPr="006D1A4A" w:rsidRDefault="00292D3B" w:rsidP="00E736AE">
      <w:pPr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D1A4A">
        <w:rPr>
          <w:rFonts w:cstheme="minorHAnsi"/>
          <w:color w:val="000000"/>
          <w:sz w:val="24"/>
          <w:szCs w:val="24"/>
        </w:rPr>
        <w:t xml:space="preserve">w związku z realizacją projektu „MIKRODOTACJE, LOKALNE PRZEDSIĘWZIĘCIA NOWEFIO </w:t>
      </w:r>
      <w:r w:rsidR="006D1A4A">
        <w:rPr>
          <w:rFonts w:cstheme="minorHAnsi"/>
          <w:color w:val="000000"/>
          <w:sz w:val="24"/>
          <w:szCs w:val="24"/>
        </w:rPr>
        <w:br/>
      </w:r>
      <w:r w:rsidRPr="006D1A4A">
        <w:rPr>
          <w:rFonts w:cstheme="minorHAnsi"/>
          <w:color w:val="000000"/>
          <w:sz w:val="24"/>
          <w:szCs w:val="24"/>
        </w:rPr>
        <w:t xml:space="preserve">W WOJEWÓDZTWIE ZACHODNIOPOMORSKIM 2024-2026” </w:t>
      </w:r>
    </w:p>
    <w:p w14:paraId="63380B44" w14:textId="77777777" w:rsidR="00292D3B" w:rsidRPr="00292D3B" w:rsidRDefault="00292D3B" w:rsidP="00E736A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19ECC9E" w14:textId="26906D37" w:rsidR="00791860" w:rsidRPr="00292D3B" w:rsidRDefault="00292D3B" w:rsidP="00E736AE">
      <w:pPr>
        <w:keepNext/>
        <w:spacing w:after="0" w:line="36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</w:rPr>
      </w:pPr>
      <w:r w:rsidRPr="00292D3B">
        <w:rPr>
          <w:rFonts w:eastAsia="Times New Roman" w:cstheme="minorHAnsi"/>
          <w:b/>
          <w:bCs/>
          <w:color w:val="000000"/>
          <w:kern w:val="32"/>
          <w:sz w:val="24"/>
          <w:szCs w:val="24"/>
        </w:rPr>
        <w:t>POSTANOWIENIA OGÓLNE</w:t>
      </w:r>
    </w:p>
    <w:p w14:paraId="5C9CEE54" w14:textId="4AF34225" w:rsidR="00292D3B" w:rsidRPr="00292D3B" w:rsidRDefault="00292D3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D3B">
        <w:rPr>
          <w:rFonts w:cstheme="minorHAnsi"/>
          <w:color w:val="000000"/>
          <w:sz w:val="24"/>
          <w:szCs w:val="24"/>
        </w:rPr>
        <w:t xml:space="preserve">Regulamin określa procedury powoływania członków Komisji Oceny Wniosków </w:t>
      </w:r>
      <w:r w:rsidR="005F4B68">
        <w:rPr>
          <w:rFonts w:cstheme="minorHAnsi"/>
          <w:color w:val="000000"/>
          <w:sz w:val="24"/>
          <w:szCs w:val="24"/>
        </w:rPr>
        <w:br/>
      </w:r>
      <w:r w:rsidRPr="00292D3B">
        <w:rPr>
          <w:rFonts w:cstheme="minorHAnsi"/>
          <w:color w:val="000000"/>
          <w:sz w:val="24"/>
          <w:szCs w:val="24"/>
        </w:rPr>
        <w:t xml:space="preserve">o udzielenie </w:t>
      </w:r>
      <w:proofErr w:type="spellStart"/>
      <w:r w:rsidRPr="00292D3B">
        <w:rPr>
          <w:rFonts w:cstheme="minorHAnsi"/>
          <w:color w:val="000000"/>
          <w:sz w:val="24"/>
          <w:szCs w:val="24"/>
        </w:rPr>
        <w:t>mikrodotacji</w:t>
      </w:r>
      <w:proofErr w:type="spellEnd"/>
      <w:r w:rsidRPr="00292D3B">
        <w:rPr>
          <w:rFonts w:cstheme="minorHAnsi"/>
          <w:color w:val="000000"/>
          <w:sz w:val="24"/>
          <w:szCs w:val="24"/>
        </w:rPr>
        <w:t xml:space="preserve"> i prac Komisji w ramach realizacji projektu </w:t>
      </w:r>
      <w:r w:rsidR="00B35E09" w:rsidRPr="00B35E09">
        <w:rPr>
          <w:rFonts w:cstheme="minorHAnsi"/>
          <w:color w:val="000000"/>
          <w:sz w:val="24"/>
          <w:szCs w:val="24"/>
        </w:rPr>
        <w:t>„MIKRODOTACJE, LOKALNE PRZEDSIĘWZIĘCIA NOWEFIO W WOJEWÓDZTWIE ZACHODNIOPOMORSKIM 2024-2026”</w:t>
      </w:r>
      <w:bookmarkStart w:id="0" w:name="_Hlk161917174"/>
      <w:r w:rsidRPr="00292D3B">
        <w:rPr>
          <w:rFonts w:cstheme="minorHAnsi"/>
          <w:color w:val="000000"/>
          <w:sz w:val="24"/>
          <w:szCs w:val="24"/>
        </w:rPr>
        <w:t xml:space="preserve">współfinansowanego przez Narodowy Instytut Wolności Centrum Rozwoju Społeczeństwa Obywatelskiego w ramach </w:t>
      </w:r>
      <w:r w:rsidR="00B35E09">
        <w:rPr>
          <w:rFonts w:cstheme="minorHAnsi"/>
          <w:color w:val="000000"/>
          <w:sz w:val="24"/>
          <w:szCs w:val="24"/>
        </w:rPr>
        <w:t>Rządowego P</w:t>
      </w:r>
      <w:r w:rsidRPr="00292D3B">
        <w:rPr>
          <w:rFonts w:cstheme="minorHAnsi"/>
          <w:color w:val="000000"/>
          <w:sz w:val="24"/>
          <w:szCs w:val="24"/>
        </w:rPr>
        <w:t>rogramu Fundusz Inicjatyw Obywatelskich NOWEFIO na lata 2021-2030</w:t>
      </w:r>
      <w:bookmarkEnd w:id="0"/>
      <w:r w:rsidR="00193EF3">
        <w:rPr>
          <w:rFonts w:cstheme="minorHAnsi"/>
          <w:color w:val="000000"/>
          <w:sz w:val="24"/>
          <w:szCs w:val="24"/>
        </w:rPr>
        <w:t>.</w:t>
      </w:r>
    </w:p>
    <w:p w14:paraId="0B6FE7B5" w14:textId="1C907308" w:rsidR="00292D3B" w:rsidRPr="00292D3B" w:rsidRDefault="00292D3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D3B">
        <w:rPr>
          <w:rFonts w:cstheme="minorHAnsi"/>
          <w:color w:val="000000"/>
          <w:sz w:val="24"/>
          <w:szCs w:val="24"/>
        </w:rPr>
        <w:t>Projekt realizowany jest w partnerstwie następujących organizacji: Fundacja Inicjatyw Społeczno-Gospodarczych KOMES, Fundacj</w:t>
      </w:r>
      <w:r w:rsidR="00193EF3">
        <w:rPr>
          <w:rFonts w:cstheme="minorHAnsi"/>
          <w:color w:val="000000"/>
          <w:sz w:val="24"/>
          <w:szCs w:val="24"/>
        </w:rPr>
        <w:t>a</w:t>
      </w:r>
      <w:r w:rsidRPr="00292D3B">
        <w:rPr>
          <w:rFonts w:cstheme="minorHAnsi"/>
          <w:color w:val="000000"/>
          <w:sz w:val="24"/>
          <w:szCs w:val="24"/>
        </w:rPr>
        <w:t xml:space="preserve"> Nauka dla Środowiska, Koszalińska Agencja Rozwoju Regionalnego S</w:t>
      </w:r>
      <w:r w:rsidR="006D1A4A">
        <w:rPr>
          <w:rFonts w:cstheme="minorHAnsi"/>
          <w:color w:val="000000"/>
          <w:sz w:val="24"/>
          <w:szCs w:val="24"/>
        </w:rPr>
        <w:t>.</w:t>
      </w:r>
      <w:r w:rsidRPr="00292D3B">
        <w:rPr>
          <w:rFonts w:cstheme="minorHAnsi"/>
          <w:color w:val="000000"/>
          <w:sz w:val="24"/>
          <w:szCs w:val="24"/>
        </w:rPr>
        <w:t>A</w:t>
      </w:r>
      <w:r w:rsidR="006D1A4A">
        <w:rPr>
          <w:rFonts w:cstheme="minorHAnsi"/>
          <w:color w:val="000000"/>
          <w:sz w:val="24"/>
          <w:szCs w:val="24"/>
        </w:rPr>
        <w:t>.</w:t>
      </w:r>
      <w:r w:rsidRPr="00292D3B">
        <w:rPr>
          <w:rFonts w:cstheme="minorHAnsi"/>
          <w:color w:val="000000"/>
          <w:sz w:val="24"/>
          <w:szCs w:val="24"/>
        </w:rPr>
        <w:t>, Fundacj</w:t>
      </w:r>
      <w:r w:rsidR="00193EF3">
        <w:rPr>
          <w:rFonts w:cstheme="minorHAnsi"/>
          <w:color w:val="000000"/>
          <w:sz w:val="24"/>
          <w:szCs w:val="24"/>
        </w:rPr>
        <w:t>a</w:t>
      </w:r>
      <w:r w:rsidRPr="00292D3B">
        <w:rPr>
          <w:rFonts w:cstheme="minorHAnsi"/>
          <w:color w:val="000000"/>
          <w:sz w:val="24"/>
          <w:szCs w:val="24"/>
        </w:rPr>
        <w:t xml:space="preserve"> Pod Aniołem.</w:t>
      </w:r>
    </w:p>
    <w:p w14:paraId="5F18C067" w14:textId="74F47C9E" w:rsidR="00292D3B" w:rsidRPr="00292D3B" w:rsidRDefault="00292D3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D3B">
        <w:rPr>
          <w:rFonts w:cstheme="minorHAnsi"/>
          <w:color w:val="000000"/>
          <w:sz w:val="24"/>
          <w:szCs w:val="24"/>
        </w:rPr>
        <w:t xml:space="preserve">Projekt jest realizowany w okresie od 1 </w:t>
      </w:r>
      <w:r w:rsidR="00BA47BC">
        <w:rPr>
          <w:rFonts w:cstheme="minorHAnsi"/>
          <w:color w:val="000000"/>
          <w:sz w:val="24"/>
          <w:szCs w:val="24"/>
        </w:rPr>
        <w:t>stycznia</w:t>
      </w:r>
      <w:r w:rsidRPr="00292D3B">
        <w:rPr>
          <w:rFonts w:cstheme="minorHAnsi"/>
          <w:color w:val="000000"/>
          <w:sz w:val="24"/>
          <w:szCs w:val="24"/>
        </w:rPr>
        <w:t xml:space="preserve"> 202</w:t>
      </w:r>
      <w:r w:rsidR="00BA47BC">
        <w:rPr>
          <w:rFonts w:cstheme="minorHAnsi"/>
          <w:color w:val="000000"/>
          <w:sz w:val="24"/>
          <w:szCs w:val="24"/>
        </w:rPr>
        <w:t>4</w:t>
      </w:r>
      <w:r w:rsidRPr="00292D3B">
        <w:rPr>
          <w:rFonts w:cstheme="minorHAnsi"/>
          <w:color w:val="000000"/>
          <w:sz w:val="24"/>
          <w:szCs w:val="24"/>
        </w:rPr>
        <w:t xml:space="preserve"> r. do 31 grudnia 202</w:t>
      </w:r>
      <w:r w:rsidR="00BA47BC">
        <w:rPr>
          <w:rFonts w:cstheme="minorHAnsi"/>
          <w:color w:val="000000"/>
          <w:sz w:val="24"/>
          <w:szCs w:val="24"/>
        </w:rPr>
        <w:t>6</w:t>
      </w:r>
      <w:r w:rsidRPr="00292D3B">
        <w:rPr>
          <w:rFonts w:cstheme="minorHAnsi"/>
          <w:color w:val="000000"/>
          <w:sz w:val="24"/>
          <w:szCs w:val="24"/>
        </w:rPr>
        <w:t xml:space="preserve"> roku. </w:t>
      </w:r>
    </w:p>
    <w:p w14:paraId="0D0A0B37" w14:textId="77777777" w:rsidR="008E0D09" w:rsidRDefault="008E0D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proofErr w:type="spellStart"/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Mikrodotacje</w:t>
      </w:r>
      <w:proofErr w:type="spellEnd"/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zostaną przyznane zgodnie z art. 16a ustawy z dnia 24 kwietnia 2003r.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</w:r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 działalności pożytku publicznego i o wolontariacie (Dz.U. z 2023r. poz. 571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</w:r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 późn.zm.), zwaną dalej „Ustawą” lub </w:t>
      </w:r>
      <w:proofErr w:type="spellStart"/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UoDPPioW</w:t>
      </w:r>
      <w:proofErr w:type="spellEnd"/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. Środki na </w:t>
      </w:r>
      <w:proofErr w:type="spellStart"/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mikrodotacje</w:t>
      </w:r>
      <w:proofErr w:type="spellEnd"/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pochodzą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</w:r>
      <w:r w:rsidRP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z Rządowego Programu Fundusz Inicjatyw Obywatelskich NOWEFIO na lata 2021–2030 - Priorytet 1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</w:p>
    <w:p w14:paraId="1F4C36CC" w14:textId="555CF853" w:rsidR="00E736AE" w:rsidRDefault="00E736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736A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W ramach Projektu planuje się przyznanie minimum 161 </w:t>
      </w:r>
      <w:proofErr w:type="spellStart"/>
      <w:r w:rsidRPr="00E736A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mikrodotacji</w:t>
      </w:r>
      <w:proofErr w:type="spellEnd"/>
      <w:r w:rsidRPr="00E736A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w wysokości do 7 tys. zł. każda, o łącznej wartości 1 127 000,00 tys. zł, w drodze min. 1 konkursu </w:t>
      </w:r>
      <w:r w:rsidR="008E0D0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br/>
      </w:r>
      <w:r w:rsidRPr="00E736A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 danym roku kalendarzowym, w tym 65 przyznane zostanie grupom nieformalnym wnioskującym z Patronem (inicjatywa - lokalne przedsięwzięcie).</w:t>
      </w:r>
    </w:p>
    <w:p w14:paraId="503E02E4" w14:textId="77777777" w:rsidR="00E736AE" w:rsidRDefault="00E736AE" w:rsidP="00E736AE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059EF213" w14:textId="77777777" w:rsidR="00E736AE" w:rsidRPr="00E736AE" w:rsidRDefault="00E736AE" w:rsidP="00E736AE">
      <w:pPr>
        <w:spacing w:line="360" w:lineRule="auto"/>
        <w:rPr>
          <w:rFonts w:cstheme="minorHAnsi"/>
          <w:color w:val="000000"/>
          <w:sz w:val="24"/>
          <w:szCs w:val="24"/>
        </w:rPr>
      </w:pPr>
    </w:p>
    <w:p w14:paraId="748D20A1" w14:textId="696349C9" w:rsidR="00292D3B" w:rsidRPr="00292D3B" w:rsidRDefault="00292D3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D3B">
        <w:rPr>
          <w:rFonts w:cstheme="minorHAnsi"/>
          <w:color w:val="000000"/>
          <w:sz w:val="24"/>
          <w:szCs w:val="24"/>
        </w:rPr>
        <w:t>Alokacja środków na rok 202</w:t>
      </w:r>
      <w:r w:rsidR="00E736AE">
        <w:rPr>
          <w:rFonts w:cstheme="minorHAnsi"/>
          <w:color w:val="000000"/>
          <w:sz w:val="24"/>
          <w:szCs w:val="24"/>
        </w:rPr>
        <w:t>4</w:t>
      </w:r>
      <w:r w:rsidRPr="00292D3B">
        <w:rPr>
          <w:rFonts w:cstheme="minorHAnsi"/>
          <w:color w:val="000000"/>
          <w:sz w:val="24"/>
          <w:szCs w:val="24"/>
        </w:rPr>
        <w:t xml:space="preserve"> wynosi dla:</w:t>
      </w:r>
    </w:p>
    <w:p w14:paraId="0DA6F9EA" w14:textId="29E460C3" w:rsidR="00292D3B" w:rsidRDefault="00E736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736AE">
        <w:rPr>
          <w:rFonts w:cstheme="minorHAnsi"/>
          <w:color w:val="000000"/>
          <w:sz w:val="24"/>
          <w:szCs w:val="24"/>
        </w:rPr>
        <w:t>młodych/lokalnych organizacji pozarządowych – 224 000,00 zł; po 56 000,00 zł dla każdego z Oferentów,</w:t>
      </w:r>
      <w:r w:rsidR="00A77482">
        <w:rPr>
          <w:rFonts w:cstheme="minorHAnsi"/>
          <w:color w:val="000000"/>
          <w:sz w:val="24"/>
          <w:szCs w:val="24"/>
        </w:rPr>
        <w:t xml:space="preserve"> </w:t>
      </w:r>
    </w:p>
    <w:p w14:paraId="317377A3" w14:textId="77777777" w:rsidR="00E736AE" w:rsidRDefault="00E736AE">
      <w:pPr>
        <w:pStyle w:val="Akapitzlist"/>
        <w:numPr>
          <w:ilvl w:val="0"/>
          <w:numId w:val="6"/>
        </w:numPr>
        <w:rPr>
          <w:rFonts w:cstheme="minorHAnsi"/>
          <w:color w:val="000000"/>
          <w:sz w:val="24"/>
          <w:szCs w:val="24"/>
        </w:rPr>
      </w:pPr>
      <w:r w:rsidRPr="00E736AE">
        <w:rPr>
          <w:rFonts w:cstheme="minorHAnsi"/>
          <w:color w:val="000000"/>
          <w:sz w:val="24"/>
          <w:szCs w:val="24"/>
        </w:rPr>
        <w:t>grup nieformalnych składających wniosek z Patronem – 140 000,00 zł;</w:t>
      </w:r>
    </w:p>
    <w:p w14:paraId="2F9AB009" w14:textId="2D8CE9ED" w:rsidR="00E736AE" w:rsidRPr="007338DD" w:rsidRDefault="00A77482" w:rsidP="005F4B68">
      <w:pPr>
        <w:ind w:left="708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338DD">
        <w:rPr>
          <w:rFonts w:cstheme="minorHAnsi"/>
          <w:b/>
          <w:bCs/>
          <w:color w:val="000000"/>
          <w:sz w:val="24"/>
          <w:szCs w:val="24"/>
        </w:rPr>
        <w:t xml:space="preserve">Powyższy Regulamin dotyczy Komisji Oceny Wniosków powoływanej przez OPERATORA nr </w:t>
      </w:r>
      <w:r w:rsidR="00EE1CA2">
        <w:rPr>
          <w:rFonts w:cstheme="minorHAnsi"/>
          <w:b/>
          <w:bCs/>
          <w:color w:val="000000"/>
          <w:sz w:val="24"/>
          <w:szCs w:val="24"/>
        </w:rPr>
        <w:t>2</w:t>
      </w:r>
      <w:r w:rsidRPr="007338DD">
        <w:rPr>
          <w:rFonts w:cstheme="minorHAnsi"/>
          <w:b/>
          <w:bCs/>
          <w:color w:val="000000"/>
          <w:sz w:val="24"/>
          <w:szCs w:val="24"/>
        </w:rPr>
        <w:t xml:space="preserve"> tj. </w:t>
      </w:r>
      <w:r w:rsidR="00EE1CA2">
        <w:rPr>
          <w:rFonts w:cstheme="minorHAnsi"/>
          <w:b/>
          <w:bCs/>
          <w:color w:val="000000"/>
          <w:sz w:val="24"/>
          <w:szCs w:val="24"/>
        </w:rPr>
        <w:t>Fundacja Nauka dla Środowiska</w:t>
      </w:r>
      <w:r w:rsidRPr="007338DD">
        <w:rPr>
          <w:rFonts w:cstheme="minorHAnsi"/>
          <w:b/>
          <w:bCs/>
          <w:color w:val="000000"/>
          <w:sz w:val="24"/>
          <w:szCs w:val="24"/>
        </w:rPr>
        <w:t xml:space="preserve">, która organizuje konkurs na terenie subregionu </w:t>
      </w:r>
      <w:r w:rsidR="00EE1CA2">
        <w:rPr>
          <w:rFonts w:cstheme="minorHAnsi"/>
          <w:b/>
          <w:bCs/>
          <w:color w:val="000000"/>
          <w:sz w:val="24"/>
          <w:szCs w:val="24"/>
        </w:rPr>
        <w:t>szczecinec</w:t>
      </w:r>
      <w:r w:rsidR="0035414D">
        <w:rPr>
          <w:rFonts w:cstheme="minorHAnsi"/>
          <w:b/>
          <w:bCs/>
          <w:color w:val="000000"/>
          <w:sz w:val="24"/>
          <w:szCs w:val="24"/>
        </w:rPr>
        <w:t>kiego</w:t>
      </w:r>
      <w:r w:rsidRPr="007338DD">
        <w:rPr>
          <w:rFonts w:cstheme="minorHAnsi"/>
          <w:b/>
          <w:bCs/>
          <w:color w:val="000000"/>
          <w:sz w:val="24"/>
          <w:szCs w:val="24"/>
        </w:rPr>
        <w:t xml:space="preserve">, tj. powiaty: </w:t>
      </w:r>
      <w:r w:rsidR="00EE1CA2">
        <w:rPr>
          <w:rFonts w:cstheme="minorHAnsi"/>
          <w:b/>
          <w:bCs/>
          <w:color w:val="000000"/>
          <w:sz w:val="24"/>
          <w:szCs w:val="24"/>
        </w:rPr>
        <w:t>wałecki, drawski, szczecinecki, łobeski i świdwiński.</w:t>
      </w:r>
    </w:p>
    <w:p w14:paraId="59CE507C" w14:textId="6CF37772" w:rsidR="00292D3B" w:rsidRPr="00292D3B" w:rsidRDefault="00292D3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D3B">
        <w:rPr>
          <w:rFonts w:cstheme="minorHAnsi"/>
          <w:color w:val="000000"/>
          <w:sz w:val="24"/>
          <w:szCs w:val="24"/>
        </w:rPr>
        <w:t>Oceniający w ramach K</w:t>
      </w:r>
      <w:r w:rsidR="008E0D09">
        <w:rPr>
          <w:rFonts w:cstheme="minorHAnsi"/>
          <w:color w:val="000000"/>
          <w:sz w:val="24"/>
          <w:szCs w:val="24"/>
        </w:rPr>
        <w:t xml:space="preserve">omisji </w:t>
      </w:r>
      <w:r w:rsidRPr="00292D3B">
        <w:rPr>
          <w:rFonts w:cstheme="minorHAnsi"/>
          <w:color w:val="000000"/>
          <w:sz w:val="24"/>
          <w:szCs w:val="24"/>
        </w:rPr>
        <w:t>O</w:t>
      </w:r>
      <w:r w:rsidR="008E0D09">
        <w:rPr>
          <w:rFonts w:cstheme="minorHAnsi"/>
          <w:color w:val="000000"/>
          <w:sz w:val="24"/>
          <w:szCs w:val="24"/>
        </w:rPr>
        <w:t xml:space="preserve">ceny </w:t>
      </w:r>
      <w:r w:rsidRPr="00292D3B">
        <w:rPr>
          <w:rFonts w:cstheme="minorHAnsi"/>
          <w:color w:val="000000"/>
          <w:sz w:val="24"/>
          <w:szCs w:val="24"/>
        </w:rPr>
        <w:t>W</w:t>
      </w:r>
      <w:r w:rsidR="008E0D09">
        <w:rPr>
          <w:rFonts w:cstheme="minorHAnsi"/>
          <w:color w:val="000000"/>
          <w:sz w:val="24"/>
          <w:szCs w:val="24"/>
        </w:rPr>
        <w:t>niosków</w:t>
      </w:r>
      <w:r w:rsidRPr="00292D3B">
        <w:rPr>
          <w:rFonts w:cstheme="minorHAnsi"/>
          <w:color w:val="000000"/>
          <w:sz w:val="24"/>
          <w:szCs w:val="24"/>
        </w:rPr>
        <w:t xml:space="preserve"> będą oceniać wnioski młodych</w:t>
      </w:r>
      <w:r w:rsidR="00E736AE">
        <w:rPr>
          <w:rFonts w:cstheme="minorHAnsi"/>
          <w:color w:val="000000"/>
          <w:sz w:val="24"/>
          <w:szCs w:val="24"/>
        </w:rPr>
        <w:t>/lokalnych</w:t>
      </w:r>
      <w:r w:rsidRPr="00292D3B">
        <w:rPr>
          <w:rFonts w:cstheme="minorHAnsi"/>
          <w:color w:val="000000"/>
          <w:sz w:val="24"/>
          <w:szCs w:val="24"/>
        </w:rPr>
        <w:t xml:space="preserve"> organizacji oraz grup nieformalnych</w:t>
      </w:r>
      <w:r w:rsidR="00E736AE">
        <w:rPr>
          <w:rFonts w:cstheme="minorHAnsi"/>
          <w:color w:val="000000"/>
          <w:sz w:val="24"/>
          <w:szCs w:val="24"/>
        </w:rPr>
        <w:t xml:space="preserve"> z </w:t>
      </w:r>
      <w:r w:rsidR="002016A0">
        <w:rPr>
          <w:rFonts w:cstheme="minorHAnsi"/>
          <w:color w:val="000000"/>
          <w:sz w:val="24"/>
          <w:szCs w:val="24"/>
        </w:rPr>
        <w:t>P</w:t>
      </w:r>
      <w:r w:rsidR="00E736AE">
        <w:rPr>
          <w:rFonts w:cstheme="minorHAnsi"/>
          <w:color w:val="000000"/>
          <w:sz w:val="24"/>
          <w:szCs w:val="24"/>
        </w:rPr>
        <w:t>atronem</w:t>
      </w:r>
      <w:r w:rsidRPr="00292D3B">
        <w:rPr>
          <w:rFonts w:cstheme="minorHAnsi"/>
          <w:color w:val="000000"/>
          <w:sz w:val="24"/>
          <w:szCs w:val="24"/>
        </w:rPr>
        <w:t xml:space="preserve"> działających na obszarze powiatów określonych w pkt.</w:t>
      </w:r>
      <w:r w:rsidR="00CE59C7">
        <w:rPr>
          <w:rFonts w:cstheme="minorHAnsi"/>
          <w:color w:val="000000"/>
          <w:sz w:val="24"/>
          <w:szCs w:val="24"/>
        </w:rPr>
        <w:t xml:space="preserve"> </w:t>
      </w:r>
      <w:r w:rsidR="006B4799">
        <w:rPr>
          <w:rFonts w:cstheme="minorHAnsi"/>
          <w:color w:val="000000"/>
          <w:sz w:val="24"/>
          <w:szCs w:val="24"/>
        </w:rPr>
        <w:t>6</w:t>
      </w:r>
    </w:p>
    <w:p w14:paraId="5AF29404" w14:textId="0C4C7604" w:rsidR="00292D3B" w:rsidRPr="004775D8" w:rsidRDefault="00292D3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92D3B">
        <w:rPr>
          <w:rFonts w:cstheme="minorHAnsi"/>
          <w:color w:val="000000"/>
          <w:sz w:val="24"/>
          <w:szCs w:val="24"/>
        </w:rPr>
        <w:t>W roku 202</w:t>
      </w:r>
      <w:r w:rsidR="00E736AE">
        <w:rPr>
          <w:rFonts w:cstheme="minorHAnsi"/>
          <w:color w:val="000000"/>
          <w:sz w:val="24"/>
          <w:szCs w:val="24"/>
        </w:rPr>
        <w:t>4</w:t>
      </w:r>
      <w:r w:rsidRPr="00292D3B">
        <w:rPr>
          <w:rFonts w:cstheme="minorHAnsi"/>
          <w:color w:val="000000"/>
          <w:sz w:val="24"/>
          <w:szCs w:val="24"/>
        </w:rPr>
        <w:t xml:space="preserve"> Operator zamierza w ramach ogłoszonego konkursu udzielić </w:t>
      </w:r>
      <w:r w:rsidR="00EE1CA2">
        <w:rPr>
          <w:rFonts w:cstheme="minorHAnsi"/>
          <w:color w:val="000000"/>
          <w:sz w:val="24"/>
          <w:szCs w:val="24"/>
        </w:rPr>
        <w:br/>
      </w:r>
      <w:r w:rsidR="0076376A" w:rsidRPr="004775D8">
        <w:rPr>
          <w:rFonts w:cstheme="minorHAnsi"/>
          <w:b/>
          <w:bCs/>
          <w:color w:val="000000"/>
          <w:sz w:val="24"/>
          <w:szCs w:val="24"/>
        </w:rPr>
        <w:t xml:space="preserve">8 </w:t>
      </w:r>
      <w:proofErr w:type="spellStart"/>
      <w:r w:rsidRPr="004775D8">
        <w:rPr>
          <w:rFonts w:cstheme="minorHAnsi"/>
          <w:b/>
          <w:bCs/>
          <w:color w:val="000000"/>
          <w:sz w:val="24"/>
          <w:szCs w:val="24"/>
        </w:rPr>
        <w:t>mikrodotacji</w:t>
      </w:r>
      <w:proofErr w:type="spellEnd"/>
      <w:r w:rsidRPr="004775D8">
        <w:rPr>
          <w:rFonts w:cstheme="minorHAnsi"/>
          <w:b/>
          <w:bCs/>
          <w:color w:val="000000"/>
          <w:sz w:val="24"/>
          <w:szCs w:val="24"/>
        </w:rPr>
        <w:t xml:space="preserve"> dla młodych</w:t>
      </w:r>
      <w:r w:rsidR="0076376A" w:rsidRPr="004775D8">
        <w:rPr>
          <w:rFonts w:cstheme="minorHAnsi"/>
          <w:b/>
          <w:bCs/>
          <w:color w:val="000000"/>
          <w:sz w:val="24"/>
          <w:szCs w:val="24"/>
        </w:rPr>
        <w:t>/lokalnych</w:t>
      </w:r>
      <w:r w:rsidRPr="004775D8">
        <w:rPr>
          <w:rFonts w:cstheme="minorHAnsi"/>
          <w:b/>
          <w:bCs/>
          <w:color w:val="000000"/>
          <w:sz w:val="24"/>
          <w:szCs w:val="24"/>
        </w:rPr>
        <w:t xml:space="preserve"> organizacji pozarządowych </w:t>
      </w:r>
      <w:r w:rsidR="0076376A" w:rsidRPr="004775D8">
        <w:rPr>
          <w:rFonts w:cstheme="minorHAnsi"/>
          <w:b/>
          <w:bCs/>
          <w:color w:val="000000"/>
          <w:sz w:val="24"/>
          <w:szCs w:val="24"/>
        </w:rPr>
        <w:t>oraz 5 dla</w:t>
      </w:r>
      <w:r w:rsidRPr="004775D8">
        <w:rPr>
          <w:rFonts w:cstheme="minorHAnsi"/>
          <w:b/>
          <w:bCs/>
          <w:color w:val="000000"/>
          <w:sz w:val="24"/>
          <w:szCs w:val="24"/>
        </w:rPr>
        <w:t xml:space="preserve"> grup nieformalnych wnioskujących z Patronem</w:t>
      </w:r>
      <w:r w:rsidR="0076376A" w:rsidRPr="004775D8">
        <w:rPr>
          <w:rFonts w:cstheme="minorHAnsi"/>
          <w:b/>
          <w:bCs/>
          <w:color w:val="000000"/>
          <w:sz w:val="24"/>
          <w:szCs w:val="24"/>
        </w:rPr>
        <w:t xml:space="preserve">. </w:t>
      </w:r>
    </w:p>
    <w:p w14:paraId="59D56945" w14:textId="77777777" w:rsidR="00292D3B" w:rsidRPr="00292D3B" w:rsidRDefault="00292D3B" w:rsidP="00E736AE">
      <w:pPr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6B346736" w14:textId="77777777" w:rsidR="00292D3B" w:rsidRDefault="00292D3B" w:rsidP="00E736AE">
      <w:pPr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92D3B">
        <w:rPr>
          <w:rFonts w:cstheme="minorHAnsi"/>
          <w:b/>
          <w:color w:val="000000"/>
          <w:sz w:val="24"/>
          <w:szCs w:val="24"/>
        </w:rPr>
        <w:t>POWOŁANIE KOMISJI OCENY WNIOSKÓW</w:t>
      </w:r>
    </w:p>
    <w:p w14:paraId="47030B9D" w14:textId="77777777" w:rsidR="00791860" w:rsidRDefault="00791860" w:rsidP="00E736AE">
      <w:pPr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3ACF1B7A" w14:textId="574A7C52" w:rsidR="0070754F" w:rsidRPr="0070754F" w:rsidRDefault="0070754F" w:rsidP="0070754F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0754F">
        <w:rPr>
          <w:rFonts w:cstheme="minorHAnsi"/>
          <w:bCs/>
          <w:color w:val="000000"/>
          <w:sz w:val="24"/>
          <w:szCs w:val="24"/>
        </w:rPr>
        <w:t xml:space="preserve">W </w:t>
      </w:r>
      <w:r w:rsidRPr="00F42F3C">
        <w:rPr>
          <w:rFonts w:cstheme="minorHAnsi"/>
          <w:bCs/>
          <w:color w:val="000000"/>
          <w:sz w:val="24"/>
          <w:szCs w:val="24"/>
        </w:rPr>
        <w:t xml:space="preserve">terminie </w:t>
      </w:r>
      <w:r w:rsidRPr="00F42F3C">
        <w:rPr>
          <w:rFonts w:cstheme="minorHAnsi"/>
          <w:b/>
          <w:color w:val="000000"/>
          <w:sz w:val="24"/>
          <w:szCs w:val="24"/>
        </w:rPr>
        <w:t>o</w:t>
      </w:r>
      <w:r w:rsidR="00F42F3C" w:rsidRPr="00F42F3C">
        <w:rPr>
          <w:rFonts w:cstheme="minorHAnsi"/>
          <w:b/>
          <w:color w:val="000000"/>
          <w:sz w:val="24"/>
          <w:szCs w:val="24"/>
        </w:rPr>
        <w:t>d 02.04</w:t>
      </w:r>
      <w:r w:rsidRPr="00F42F3C">
        <w:rPr>
          <w:rFonts w:cstheme="minorHAnsi"/>
          <w:b/>
          <w:color w:val="000000"/>
          <w:sz w:val="24"/>
          <w:szCs w:val="24"/>
        </w:rPr>
        <w:t>.202</w:t>
      </w:r>
      <w:r w:rsidR="006A4DB4" w:rsidRPr="00F42F3C">
        <w:rPr>
          <w:rFonts w:cstheme="minorHAnsi"/>
          <w:b/>
          <w:color w:val="000000"/>
          <w:sz w:val="24"/>
          <w:szCs w:val="24"/>
        </w:rPr>
        <w:t>4</w:t>
      </w:r>
      <w:r w:rsidR="00193EF3" w:rsidRPr="00F42F3C">
        <w:rPr>
          <w:rFonts w:cstheme="minorHAnsi"/>
          <w:b/>
          <w:color w:val="000000"/>
          <w:sz w:val="24"/>
          <w:szCs w:val="24"/>
        </w:rPr>
        <w:t xml:space="preserve"> </w:t>
      </w:r>
      <w:r w:rsidRPr="00F42F3C">
        <w:rPr>
          <w:rFonts w:cstheme="minorHAnsi"/>
          <w:b/>
          <w:color w:val="000000"/>
          <w:sz w:val="24"/>
          <w:szCs w:val="24"/>
        </w:rPr>
        <w:t>r</w:t>
      </w:r>
      <w:r w:rsidR="00193EF3" w:rsidRPr="00F42F3C">
        <w:rPr>
          <w:rFonts w:cstheme="minorHAnsi"/>
          <w:b/>
          <w:color w:val="000000"/>
          <w:sz w:val="24"/>
          <w:szCs w:val="24"/>
        </w:rPr>
        <w:t>.</w:t>
      </w:r>
      <w:r w:rsidR="00F42F3C" w:rsidRPr="00F42F3C">
        <w:rPr>
          <w:rFonts w:cstheme="minorHAnsi"/>
          <w:b/>
          <w:color w:val="000000"/>
          <w:sz w:val="24"/>
          <w:szCs w:val="24"/>
        </w:rPr>
        <w:t xml:space="preserve"> do 10</w:t>
      </w:r>
      <w:r w:rsidR="002E5C4F">
        <w:rPr>
          <w:rFonts w:cstheme="minorHAnsi"/>
          <w:b/>
          <w:color w:val="000000"/>
          <w:sz w:val="24"/>
          <w:szCs w:val="24"/>
        </w:rPr>
        <w:t>.04</w:t>
      </w:r>
      <w:r w:rsidRPr="00F42F3C">
        <w:rPr>
          <w:rFonts w:cstheme="minorHAnsi"/>
          <w:b/>
          <w:color w:val="000000"/>
          <w:sz w:val="24"/>
          <w:szCs w:val="24"/>
        </w:rPr>
        <w:t>.202</w:t>
      </w:r>
      <w:r w:rsidR="006A4DB4" w:rsidRPr="00F42F3C">
        <w:rPr>
          <w:rFonts w:cstheme="minorHAnsi"/>
          <w:b/>
          <w:color w:val="000000"/>
          <w:sz w:val="24"/>
          <w:szCs w:val="24"/>
        </w:rPr>
        <w:t>4</w:t>
      </w:r>
      <w:r w:rsidRPr="00F42F3C">
        <w:rPr>
          <w:rFonts w:cstheme="minorHAnsi"/>
          <w:b/>
          <w:color w:val="000000"/>
          <w:sz w:val="24"/>
          <w:szCs w:val="24"/>
        </w:rPr>
        <w:t xml:space="preserve"> r. do godz. 12:00</w:t>
      </w:r>
      <w:r w:rsidRPr="00F42F3C">
        <w:rPr>
          <w:rFonts w:cstheme="minorHAnsi"/>
          <w:bCs/>
          <w:color w:val="000000"/>
          <w:sz w:val="24"/>
          <w:szCs w:val="24"/>
        </w:rPr>
        <w:t xml:space="preserve">  można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 zgłaszać Operatorowi na formularzu zgłoszeniowym (załącznik nr 1 do niniejszego regulaminu) kandydatury na członków Komisji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 dla powiatów: </w:t>
      </w:r>
    </w:p>
    <w:p w14:paraId="365DDC41" w14:textId="6293D5C4" w:rsidR="0070754F" w:rsidRPr="0070754F" w:rsidRDefault="0070754F" w:rsidP="0070754F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0754F">
        <w:rPr>
          <w:rFonts w:cstheme="minorHAnsi"/>
          <w:bCs/>
          <w:color w:val="000000"/>
          <w:sz w:val="24"/>
          <w:szCs w:val="24"/>
        </w:rPr>
        <w:t xml:space="preserve">Formularze (oryginał lub skan z podpisem) należy przesłać na adres mailowy </w:t>
      </w:r>
      <w:hyperlink r:id="rId8" w:history="1">
        <w:r w:rsidR="00F42F3C" w:rsidRPr="00A63D28">
          <w:rPr>
            <w:rStyle w:val="Hipercze"/>
            <w:rFonts w:cstheme="minorHAnsi"/>
            <w:bCs/>
            <w:sz w:val="24"/>
            <w:szCs w:val="24"/>
          </w:rPr>
          <w:t>mikrodotacje@ndsfund.org</w:t>
        </w:r>
      </w:hyperlink>
      <w:r w:rsidR="00F42F3C">
        <w:rPr>
          <w:rFonts w:cstheme="minorHAnsi"/>
          <w:bCs/>
          <w:sz w:val="24"/>
          <w:szCs w:val="24"/>
        </w:rPr>
        <w:t xml:space="preserve"> 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lub pocztą tradycyjną lub złożyć osobiście (decyduje data wpływu do Operatora) na adres </w:t>
      </w:r>
      <w:r w:rsidR="00EE1CA2">
        <w:rPr>
          <w:rFonts w:cstheme="minorHAnsi"/>
          <w:bCs/>
          <w:color w:val="000000"/>
          <w:sz w:val="24"/>
          <w:szCs w:val="24"/>
        </w:rPr>
        <w:t>Fundacji Nauka dla</w:t>
      </w:r>
      <w:bookmarkStart w:id="1" w:name="_GoBack"/>
      <w:bookmarkEnd w:id="1"/>
      <w:r w:rsidR="00EE1CA2">
        <w:rPr>
          <w:rFonts w:cstheme="minorHAnsi"/>
          <w:bCs/>
          <w:color w:val="000000"/>
          <w:sz w:val="24"/>
          <w:szCs w:val="24"/>
        </w:rPr>
        <w:t xml:space="preserve"> Środowiska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, ul. </w:t>
      </w:r>
      <w:r w:rsidR="00EE1CA2">
        <w:rPr>
          <w:rFonts w:cstheme="minorHAnsi"/>
          <w:bCs/>
          <w:color w:val="000000"/>
          <w:sz w:val="24"/>
          <w:szCs w:val="24"/>
        </w:rPr>
        <w:t xml:space="preserve">Andersa 32, 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F42F3C">
        <w:rPr>
          <w:rFonts w:cstheme="minorHAnsi"/>
          <w:bCs/>
          <w:color w:val="000000"/>
          <w:sz w:val="24"/>
          <w:szCs w:val="24"/>
        </w:rPr>
        <w:br/>
      </w:r>
      <w:r w:rsidR="00EE1CA2">
        <w:rPr>
          <w:rFonts w:cstheme="minorHAnsi"/>
          <w:bCs/>
          <w:color w:val="000000"/>
          <w:sz w:val="24"/>
          <w:szCs w:val="24"/>
        </w:rPr>
        <w:t>75-62</w:t>
      </w:r>
      <w:r w:rsidRPr="0070754F">
        <w:rPr>
          <w:rFonts w:cstheme="minorHAnsi"/>
          <w:bCs/>
          <w:color w:val="000000"/>
          <w:sz w:val="24"/>
          <w:szCs w:val="24"/>
        </w:rPr>
        <w:t>6 Koszalin z dopiskiem „NABÓR/KOW/MIKRODOTACJE NOWEFIO - 202</w:t>
      </w:r>
      <w:r>
        <w:rPr>
          <w:rFonts w:cstheme="minorHAnsi"/>
          <w:bCs/>
          <w:color w:val="000000"/>
          <w:sz w:val="24"/>
          <w:szCs w:val="24"/>
        </w:rPr>
        <w:t>4</w:t>
      </w:r>
      <w:r w:rsidRPr="0070754F">
        <w:rPr>
          <w:rFonts w:cstheme="minorHAnsi"/>
          <w:bCs/>
          <w:color w:val="000000"/>
          <w:sz w:val="24"/>
          <w:szCs w:val="24"/>
        </w:rPr>
        <w:t>”.</w:t>
      </w:r>
    </w:p>
    <w:p w14:paraId="49D787A6" w14:textId="5C56A0C1" w:rsidR="0070754F" w:rsidRPr="0070754F" w:rsidRDefault="0070754F" w:rsidP="0070754F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0754F">
        <w:rPr>
          <w:rFonts w:cstheme="minorHAnsi"/>
          <w:bCs/>
          <w:color w:val="000000"/>
          <w:sz w:val="24"/>
          <w:szCs w:val="24"/>
        </w:rPr>
        <w:t>Komisja Oce</w:t>
      </w:r>
      <w:r w:rsidR="008E0D09">
        <w:rPr>
          <w:rFonts w:cstheme="minorHAnsi"/>
          <w:bCs/>
          <w:color w:val="000000"/>
          <w:sz w:val="24"/>
          <w:szCs w:val="24"/>
        </w:rPr>
        <w:t>ny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 zostanie każdorocznie powołana decyzją Prezesa Zarządu.</w:t>
      </w:r>
    </w:p>
    <w:p w14:paraId="6C7BC391" w14:textId="2FCA39A8" w:rsidR="0070754F" w:rsidRPr="0070754F" w:rsidRDefault="0070754F" w:rsidP="0070754F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0754F">
        <w:rPr>
          <w:rFonts w:cstheme="minorHAnsi"/>
          <w:bCs/>
          <w:color w:val="000000"/>
          <w:sz w:val="24"/>
          <w:szCs w:val="24"/>
        </w:rPr>
        <w:lastRenderedPageBreak/>
        <w:t>W skład Komisji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70754F">
        <w:rPr>
          <w:rFonts w:cstheme="minorHAnsi"/>
          <w:bCs/>
          <w:color w:val="000000"/>
          <w:sz w:val="24"/>
          <w:szCs w:val="24"/>
        </w:rPr>
        <w:t xml:space="preserve"> nie mogą  wchodzić reprezentanci podmiotów biorących udział w ogłoszonym naborze na </w:t>
      </w:r>
      <w:proofErr w:type="spellStart"/>
      <w:r w:rsidRPr="0070754F">
        <w:rPr>
          <w:rFonts w:cstheme="minorHAnsi"/>
          <w:bCs/>
          <w:color w:val="000000"/>
          <w:sz w:val="24"/>
          <w:szCs w:val="24"/>
        </w:rPr>
        <w:t>mikrodotacje</w:t>
      </w:r>
      <w:proofErr w:type="spellEnd"/>
      <w:r w:rsidRPr="0070754F">
        <w:rPr>
          <w:rFonts w:cstheme="minorHAnsi"/>
          <w:bCs/>
          <w:color w:val="000000"/>
          <w:sz w:val="24"/>
          <w:szCs w:val="24"/>
        </w:rPr>
        <w:t>, a także osoby pozostające wobec Realizatorów w takim stosunku prawnym lub faktycznym, który mógłby budzić uzasadnione wątpliwości co do bezstronności.</w:t>
      </w:r>
    </w:p>
    <w:p w14:paraId="5B6B4777" w14:textId="77777777" w:rsidR="0070754F" w:rsidRDefault="0070754F" w:rsidP="0070754F">
      <w:p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F7F42A2" w14:textId="50B155CC" w:rsidR="00466BBD" w:rsidRPr="00466BBD" w:rsidRDefault="00466BBD" w:rsidP="00466BBD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6BBD">
        <w:rPr>
          <w:rFonts w:cstheme="minorHAnsi"/>
          <w:b/>
          <w:bCs/>
          <w:color w:val="000000"/>
          <w:sz w:val="24"/>
          <w:szCs w:val="24"/>
        </w:rPr>
        <w:t>UZUPEŁNIENIE SKŁADU KOMISJI OCEN</w:t>
      </w:r>
      <w:r w:rsidR="008E0D09">
        <w:rPr>
          <w:rFonts w:cstheme="minorHAnsi"/>
          <w:b/>
          <w:bCs/>
          <w:color w:val="000000"/>
          <w:sz w:val="24"/>
          <w:szCs w:val="24"/>
        </w:rPr>
        <w:t>Y</w:t>
      </w:r>
      <w:r w:rsidRPr="00466BBD">
        <w:rPr>
          <w:rFonts w:cstheme="minorHAnsi"/>
          <w:b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/>
          <w:bCs/>
          <w:color w:val="000000"/>
          <w:sz w:val="24"/>
          <w:szCs w:val="24"/>
        </w:rPr>
        <w:t>ÓW</w:t>
      </w:r>
    </w:p>
    <w:p w14:paraId="602C239B" w14:textId="77777777" w:rsidR="00466BBD" w:rsidRPr="00466BBD" w:rsidRDefault="00466BBD" w:rsidP="00466BBD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185EDA96" w14:textId="68F4E0CD" w:rsidR="00466BBD" w:rsidRPr="00466BBD" w:rsidRDefault="00466BBD" w:rsidP="00466BBD">
      <w:pPr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Rezygnacja z pełnienia funkcji członka Komisji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następuje poprzez złożenie do Operatora pisemnego oświadczenia wraz z uzasadnieniem. </w:t>
      </w:r>
    </w:p>
    <w:p w14:paraId="09F467D7" w14:textId="36560BDB" w:rsidR="00466BBD" w:rsidRPr="00466BBD" w:rsidRDefault="00466BBD" w:rsidP="00D93F60">
      <w:pPr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Operator w celu uzupełnienia składu Komisji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zamieszcza przynajmniej na stronie </w:t>
      </w:r>
      <w:hyperlink r:id="rId9" w:history="1">
        <w:r w:rsidR="00D93F60" w:rsidRPr="00303E3D">
          <w:rPr>
            <w:rStyle w:val="Hipercze"/>
            <w:rFonts w:cstheme="minorHAnsi"/>
            <w:bCs/>
            <w:sz w:val="24"/>
            <w:szCs w:val="24"/>
          </w:rPr>
          <w:t>https://ndsfund.org/</w:t>
        </w:r>
      </w:hyperlink>
      <w:r w:rsidR="00D93F60">
        <w:rPr>
          <w:rFonts w:cstheme="minorHAnsi"/>
          <w:bCs/>
          <w:color w:val="000000"/>
          <w:sz w:val="24"/>
          <w:szCs w:val="24"/>
        </w:rPr>
        <w:t xml:space="preserve"> 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ogłoszenie o naborze na członka Komisji Oceny Wniosków, wykorzystując wzór formularza zgłoszeniowego (załącznik nr 1 do niniejszego regulaminu). Nabór nie może być dłuższy niż 7 dni kalendarzowych.  </w:t>
      </w:r>
    </w:p>
    <w:p w14:paraId="00405131" w14:textId="77777777" w:rsidR="00466BBD" w:rsidRPr="00466BBD" w:rsidRDefault="00466BBD" w:rsidP="00466BBD">
      <w:pPr>
        <w:spacing w:after="0" w:line="36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14:paraId="3E776D1D" w14:textId="66EAB346" w:rsidR="00466BBD" w:rsidRPr="00466BBD" w:rsidRDefault="00466BBD" w:rsidP="00466BBD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6BBD">
        <w:rPr>
          <w:rFonts w:cstheme="minorHAnsi"/>
          <w:b/>
          <w:bCs/>
          <w:color w:val="000000"/>
          <w:sz w:val="24"/>
          <w:szCs w:val="24"/>
        </w:rPr>
        <w:t>ZASADY PRACY KOMISJI OCEN</w:t>
      </w:r>
      <w:r w:rsidR="008E0D09">
        <w:rPr>
          <w:rFonts w:cstheme="minorHAnsi"/>
          <w:b/>
          <w:bCs/>
          <w:color w:val="000000"/>
          <w:sz w:val="24"/>
          <w:szCs w:val="24"/>
        </w:rPr>
        <w:t>Y</w:t>
      </w:r>
      <w:r w:rsidRPr="00466BBD">
        <w:rPr>
          <w:rFonts w:cstheme="minorHAnsi"/>
          <w:b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/>
          <w:bCs/>
          <w:color w:val="000000"/>
          <w:sz w:val="24"/>
          <w:szCs w:val="24"/>
        </w:rPr>
        <w:t>ÓW</w:t>
      </w:r>
    </w:p>
    <w:p w14:paraId="06A1C0BD" w14:textId="77777777" w:rsidR="00466BBD" w:rsidRPr="00466BBD" w:rsidRDefault="00466BBD" w:rsidP="00466BBD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66BD44D" w14:textId="7454C87E" w:rsidR="00466BBD" w:rsidRPr="00466BBD" w:rsidRDefault="00466BBD" w:rsidP="00466BBD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Udział w pracach Komisji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jest nieodpłatny na zasadach wolontariatu. Z każdym członkiem zostanie podpisane porozumienie </w:t>
      </w:r>
      <w:proofErr w:type="spellStart"/>
      <w:r w:rsidRPr="00466BBD">
        <w:rPr>
          <w:rFonts w:cstheme="minorHAnsi"/>
          <w:bCs/>
          <w:color w:val="000000"/>
          <w:sz w:val="24"/>
          <w:szCs w:val="24"/>
        </w:rPr>
        <w:t>wolontariackie</w:t>
      </w:r>
      <w:proofErr w:type="spellEnd"/>
      <w:r w:rsidRPr="00466BBD">
        <w:rPr>
          <w:rFonts w:cstheme="minorHAnsi"/>
          <w:bCs/>
          <w:color w:val="000000"/>
          <w:sz w:val="24"/>
          <w:szCs w:val="24"/>
        </w:rPr>
        <w:t>, które zostanie rozliczone na podstawie ewidencji czasu pracy.</w:t>
      </w:r>
    </w:p>
    <w:p w14:paraId="71BC45F1" w14:textId="7794BF96" w:rsidR="00466BBD" w:rsidRPr="00466BBD" w:rsidRDefault="00466BBD" w:rsidP="00466BBD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Wynagrodzenie członków Komisji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="00F42F3C">
        <w:rPr>
          <w:rFonts w:cstheme="minorHAnsi"/>
          <w:bCs/>
          <w:color w:val="000000"/>
          <w:sz w:val="24"/>
          <w:szCs w:val="24"/>
        </w:rPr>
        <w:t xml:space="preserve"> skalkulowane zostało na poziomie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1</w:t>
      </w:r>
      <w:r>
        <w:rPr>
          <w:rFonts w:cstheme="minorHAnsi"/>
          <w:bCs/>
          <w:color w:val="000000"/>
          <w:sz w:val="24"/>
          <w:szCs w:val="24"/>
        </w:rPr>
        <w:t>3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0 zł za godzinę. </w:t>
      </w:r>
    </w:p>
    <w:p w14:paraId="5ED422B0" w14:textId="2BF40F37" w:rsidR="00466BBD" w:rsidRPr="00466BBD" w:rsidRDefault="00466BBD" w:rsidP="00466BBD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Członkowie Komisji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będą zobowiązani do podjęcia się oceny merytorycznej przedłożonych przez Operatora wniosków o udzielenie </w:t>
      </w:r>
      <w:proofErr w:type="spellStart"/>
      <w:r w:rsidRPr="00466BBD">
        <w:rPr>
          <w:rFonts w:cstheme="minorHAnsi"/>
          <w:bCs/>
          <w:color w:val="000000"/>
          <w:sz w:val="24"/>
          <w:szCs w:val="24"/>
        </w:rPr>
        <w:t>mikrodotacji</w:t>
      </w:r>
      <w:proofErr w:type="spellEnd"/>
      <w:r w:rsidRPr="00466BBD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br/>
      </w:r>
      <w:r w:rsidRPr="00466BBD">
        <w:rPr>
          <w:rFonts w:cstheme="minorHAnsi"/>
          <w:bCs/>
          <w:color w:val="000000"/>
          <w:sz w:val="24"/>
          <w:szCs w:val="24"/>
        </w:rPr>
        <w:t>w ustalonym terminie na podstawie dostępnych dokumentów z wykorzystaniem możliwości technicznych generatora wniosków.</w:t>
      </w:r>
    </w:p>
    <w:p w14:paraId="166F4F44" w14:textId="79E27CB9" w:rsidR="00466BBD" w:rsidRPr="00466BBD" w:rsidRDefault="00466BBD" w:rsidP="00466BBD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W skład K</w:t>
      </w:r>
      <w:r w:rsidR="008E0D09">
        <w:rPr>
          <w:rFonts w:cstheme="minorHAnsi"/>
          <w:bCs/>
          <w:color w:val="000000"/>
          <w:sz w:val="24"/>
          <w:szCs w:val="24"/>
        </w:rPr>
        <w:t xml:space="preserve">omisji Oceny </w:t>
      </w:r>
      <w:r w:rsidRPr="00466BBD">
        <w:rPr>
          <w:rFonts w:cstheme="minorHAnsi"/>
          <w:bCs/>
          <w:color w:val="000000"/>
          <w:sz w:val="24"/>
          <w:szCs w:val="24"/>
        </w:rPr>
        <w:t>W</w:t>
      </w:r>
      <w:r w:rsidR="008E0D09">
        <w:rPr>
          <w:rFonts w:cstheme="minorHAnsi"/>
          <w:bCs/>
          <w:color w:val="000000"/>
          <w:sz w:val="24"/>
          <w:szCs w:val="24"/>
        </w:rPr>
        <w:t>niosków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wchodzić będą uprawnieni przedstawiciele Operatora, organizacji pozarządowych, znający specyfikę funkcjonowania organizacji </w:t>
      </w:r>
      <w:r w:rsidRPr="00466BBD">
        <w:rPr>
          <w:rFonts w:cstheme="minorHAnsi"/>
          <w:bCs/>
          <w:color w:val="000000"/>
          <w:sz w:val="24"/>
          <w:szCs w:val="24"/>
        </w:rPr>
        <w:lastRenderedPageBreak/>
        <w:t>pozarządowych, autorytety znające specyfikę funkcjonowania organizacji pozarządowych. K</w:t>
      </w:r>
      <w:r w:rsidR="008E0D09">
        <w:rPr>
          <w:rFonts w:cstheme="minorHAnsi"/>
          <w:bCs/>
          <w:color w:val="000000"/>
          <w:sz w:val="24"/>
          <w:szCs w:val="24"/>
        </w:rPr>
        <w:t xml:space="preserve">omisja </w:t>
      </w:r>
      <w:r w:rsidRPr="00466BBD">
        <w:rPr>
          <w:rFonts w:cstheme="minorHAnsi"/>
          <w:bCs/>
          <w:color w:val="000000"/>
          <w:sz w:val="24"/>
          <w:szCs w:val="24"/>
        </w:rPr>
        <w:t>O</w:t>
      </w:r>
      <w:r w:rsidR="008E0D09">
        <w:rPr>
          <w:rFonts w:cstheme="minorHAnsi"/>
          <w:bCs/>
          <w:color w:val="000000"/>
          <w:sz w:val="24"/>
          <w:szCs w:val="24"/>
        </w:rPr>
        <w:t xml:space="preserve">ceny </w:t>
      </w:r>
      <w:r w:rsidRPr="00466BBD">
        <w:rPr>
          <w:rFonts w:cstheme="minorHAnsi"/>
          <w:bCs/>
          <w:color w:val="000000"/>
          <w:sz w:val="24"/>
          <w:szCs w:val="24"/>
        </w:rPr>
        <w:t>W</w:t>
      </w:r>
      <w:r w:rsidR="008E0D09">
        <w:rPr>
          <w:rFonts w:cstheme="minorHAnsi"/>
          <w:bCs/>
          <w:color w:val="000000"/>
          <w:sz w:val="24"/>
          <w:szCs w:val="24"/>
        </w:rPr>
        <w:t>niosków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powołana będzie przez Prezesa Zarządu. Dla zapewnienia przejrzystości i niezależności pracy ekspertów, dane członków </w:t>
      </w:r>
      <w:r w:rsidR="00193EF3">
        <w:rPr>
          <w:rFonts w:cstheme="minorHAnsi"/>
          <w:bCs/>
          <w:color w:val="000000"/>
          <w:sz w:val="24"/>
          <w:szCs w:val="24"/>
        </w:rPr>
        <w:t>k</w:t>
      </w:r>
      <w:r w:rsidRPr="00466BBD">
        <w:rPr>
          <w:rFonts w:cstheme="minorHAnsi"/>
          <w:bCs/>
          <w:color w:val="000000"/>
          <w:sz w:val="24"/>
          <w:szCs w:val="24"/>
        </w:rPr>
        <w:t>omisji oceniają</w:t>
      </w:r>
      <w:r w:rsidR="00193EF3">
        <w:rPr>
          <w:rFonts w:cstheme="minorHAnsi"/>
          <w:bCs/>
          <w:color w:val="000000"/>
          <w:sz w:val="24"/>
          <w:szCs w:val="24"/>
        </w:rPr>
        <w:t>cej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poszczególne wnioski, zostaną utajnione.</w:t>
      </w:r>
    </w:p>
    <w:p w14:paraId="4740947B" w14:textId="4C3F5255" w:rsidR="00466BBD" w:rsidRDefault="00466BBD" w:rsidP="00466BBD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Każdy wniosek będzie oceniany indywidualnie i niezależnie przez dwóch członków K</w:t>
      </w:r>
      <w:r w:rsidR="008E0D09">
        <w:rPr>
          <w:rFonts w:cstheme="minorHAnsi"/>
          <w:bCs/>
          <w:color w:val="000000"/>
          <w:sz w:val="24"/>
          <w:szCs w:val="24"/>
        </w:rPr>
        <w:t xml:space="preserve">omisji </w:t>
      </w:r>
      <w:r w:rsidRPr="00466BBD">
        <w:rPr>
          <w:rFonts w:cstheme="minorHAnsi"/>
          <w:bCs/>
          <w:color w:val="000000"/>
          <w:sz w:val="24"/>
          <w:szCs w:val="24"/>
        </w:rPr>
        <w:t>O</w:t>
      </w:r>
      <w:r w:rsidR="008E0D09">
        <w:rPr>
          <w:rFonts w:cstheme="minorHAnsi"/>
          <w:bCs/>
          <w:color w:val="000000"/>
          <w:sz w:val="24"/>
          <w:szCs w:val="24"/>
        </w:rPr>
        <w:t xml:space="preserve">ceny </w:t>
      </w:r>
      <w:r w:rsidRPr="00466BBD">
        <w:rPr>
          <w:rFonts w:cstheme="minorHAnsi"/>
          <w:bCs/>
          <w:color w:val="000000"/>
          <w:sz w:val="24"/>
          <w:szCs w:val="24"/>
        </w:rPr>
        <w:t>W</w:t>
      </w:r>
      <w:r w:rsidR="008E0D09">
        <w:rPr>
          <w:rFonts w:cstheme="minorHAnsi"/>
          <w:bCs/>
          <w:color w:val="000000"/>
          <w:sz w:val="24"/>
          <w:szCs w:val="24"/>
        </w:rPr>
        <w:t>niosków</w:t>
      </w:r>
      <w:r w:rsidRPr="00466BBD">
        <w:rPr>
          <w:rFonts w:cstheme="minorHAnsi"/>
          <w:bCs/>
          <w:color w:val="000000"/>
          <w:sz w:val="24"/>
          <w:szCs w:val="24"/>
        </w:rPr>
        <w:t>. Ocena wniosku stanowi</w:t>
      </w:r>
      <w:r w:rsidR="008E0D09">
        <w:rPr>
          <w:rFonts w:cstheme="minorHAnsi"/>
          <w:bCs/>
          <w:color w:val="000000"/>
          <w:sz w:val="24"/>
          <w:szCs w:val="24"/>
        </w:rPr>
        <w:t xml:space="preserve">ć 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będzie średnią z ocen przyznanych przez dwóch członków K</w:t>
      </w:r>
      <w:r w:rsidR="008E0D09">
        <w:rPr>
          <w:rFonts w:cstheme="minorHAnsi"/>
          <w:bCs/>
          <w:color w:val="000000"/>
          <w:sz w:val="24"/>
          <w:szCs w:val="24"/>
        </w:rPr>
        <w:t xml:space="preserve">omisji </w:t>
      </w:r>
      <w:r w:rsidRPr="00466BBD">
        <w:rPr>
          <w:rFonts w:cstheme="minorHAnsi"/>
          <w:bCs/>
          <w:color w:val="000000"/>
          <w:sz w:val="24"/>
          <w:szCs w:val="24"/>
        </w:rPr>
        <w:t>O</w:t>
      </w:r>
      <w:r w:rsidR="008E0D09">
        <w:rPr>
          <w:rFonts w:cstheme="minorHAnsi"/>
          <w:bCs/>
          <w:color w:val="000000"/>
          <w:sz w:val="24"/>
          <w:szCs w:val="24"/>
        </w:rPr>
        <w:t xml:space="preserve">ceny </w:t>
      </w:r>
      <w:r w:rsidRPr="00466BBD">
        <w:rPr>
          <w:rFonts w:cstheme="minorHAnsi"/>
          <w:bCs/>
          <w:color w:val="000000"/>
          <w:sz w:val="24"/>
          <w:szCs w:val="24"/>
        </w:rPr>
        <w:t>W</w:t>
      </w:r>
      <w:r w:rsidR="008E0D09">
        <w:rPr>
          <w:rFonts w:cstheme="minorHAnsi"/>
          <w:bCs/>
          <w:color w:val="000000"/>
          <w:sz w:val="24"/>
          <w:szCs w:val="24"/>
        </w:rPr>
        <w:t>niosków</w:t>
      </w:r>
      <w:r w:rsidRPr="00466BBD">
        <w:rPr>
          <w:rFonts w:cstheme="minorHAnsi"/>
          <w:bCs/>
          <w:color w:val="000000"/>
          <w:sz w:val="24"/>
          <w:szCs w:val="24"/>
        </w:rPr>
        <w:t>.</w:t>
      </w:r>
    </w:p>
    <w:p w14:paraId="77477F4B" w14:textId="5F848349" w:rsidR="004D62B3" w:rsidRDefault="004D62B3" w:rsidP="00466BBD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Komisja Oceny Wniosków może obradować na miejscu w siedzibie Operatora lub zdalnie.</w:t>
      </w:r>
    </w:p>
    <w:p w14:paraId="3BC9A95E" w14:textId="77777777" w:rsidR="004D62B3" w:rsidRPr="00292D3B" w:rsidRDefault="004D62B3" w:rsidP="004D62B3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92D3B">
        <w:rPr>
          <w:rFonts w:cstheme="minorHAnsi"/>
          <w:color w:val="000000"/>
          <w:sz w:val="24"/>
          <w:szCs w:val="24"/>
        </w:rPr>
        <w:t xml:space="preserve">Przewiduje się utworzenie odrębnej listy rankingowej dla </w:t>
      </w:r>
      <w:proofErr w:type="spellStart"/>
      <w:r w:rsidRPr="00292D3B">
        <w:rPr>
          <w:rFonts w:cstheme="minorHAnsi"/>
          <w:color w:val="000000"/>
          <w:sz w:val="24"/>
          <w:szCs w:val="24"/>
        </w:rPr>
        <w:t>mikrodotacji</w:t>
      </w:r>
      <w:proofErr w:type="spellEnd"/>
      <w:r w:rsidRPr="00292D3B">
        <w:rPr>
          <w:rFonts w:cstheme="minorHAnsi"/>
          <w:color w:val="000000"/>
          <w:sz w:val="24"/>
          <w:szCs w:val="24"/>
        </w:rPr>
        <w:t xml:space="preserve"> skierowanych do młodych</w:t>
      </w:r>
      <w:r>
        <w:rPr>
          <w:rFonts w:cstheme="minorHAnsi"/>
          <w:color w:val="000000"/>
          <w:sz w:val="24"/>
          <w:szCs w:val="24"/>
        </w:rPr>
        <w:t>/lokalnych</w:t>
      </w:r>
      <w:r w:rsidRPr="00292D3B">
        <w:rPr>
          <w:rFonts w:cstheme="minorHAnsi"/>
          <w:color w:val="000000"/>
          <w:sz w:val="24"/>
          <w:szCs w:val="24"/>
        </w:rPr>
        <w:t xml:space="preserve"> organizacji pozarządowych i grup nieformalnych </w:t>
      </w:r>
      <w:r>
        <w:rPr>
          <w:rFonts w:cstheme="minorHAnsi"/>
          <w:color w:val="000000"/>
          <w:sz w:val="24"/>
          <w:szCs w:val="24"/>
        </w:rPr>
        <w:t>wnioskujących z Patronem.</w:t>
      </w:r>
    </w:p>
    <w:p w14:paraId="138D160B" w14:textId="18AC5661" w:rsidR="00466BBD" w:rsidRPr="00466BBD" w:rsidRDefault="00466BBD" w:rsidP="004D62B3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Członkowie K</w:t>
      </w:r>
      <w:r w:rsidR="008E0D09">
        <w:rPr>
          <w:rFonts w:cstheme="minorHAnsi"/>
          <w:bCs/>
          <w:color w:val="000000"/>
          <w:sz w:val="24"/>
          <w:szCs w:val="24"/>
        </w:rPr>
        <w:t xml:space="preserve">omisji </w:t>
      </w:r>
      <w:r w:rsidRPr="00466BBD">
        <w:rPr>
          <w:rFonts w:cstheme="minorHAnsi"/>
          <w:bCs/>
          <w:color w:val="000000"/>
          <w:sz w:val="24"/>
          <w:szCs w:val="24"/>
        </w:rPr>
        <w:t>O</w:t>
      </w:r>
      <w:r w:rsidR="008E0D09">
        <w:rPr>
          <w:rFonts w:cstheme="minorHAnsi"/>
          <w:bCs/>
          <w:color w:val="000000"/>
          <w:sz w:val="24"/>
          <w:szCs w:val="24"/>
        </w:rPr>
        <w:t xml:space="preserve">ceny </w:t>
      </w:r>
      <w:r w:rsidRPr="00466BBD">
        <w:rPr>
          <w:rFonts w:cstheme="minorHAnsi"/>
          <w:bCs/>
          <w:color w:val="000000"/>
          <w:sz w:val="24"/>
          <w:szCs w:val="24"/>
        </w:rPr>
        <w:t>W</w:t>
      </w:r>
      <w:r w:rsidR="008E0D09">
        <w:rPr>
          <w:rFonts w:cstheme="minorHAnsi"/>
          <w:bCs/>
          <w:color w:val="000000"/>
          <w:sz w:val="24"/>
          <w:szCs w:val="24"/>
        </w:rPr>
        <w:t>niosków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dokonują oceny merytorycznej na podstawie wytycznych zawartych w karcie oceny merytorycznej. Swoją ocenę przedstawiają na piśmie, w oparciu</w:t>
      </w:r>
      <w:r w:rsidR="008E0D09">
        <w:rPr>
          <w:rFonts w:cstheme="minorHAnsi"/>
          <w:bCs/>
          <w:color w:val="000000"/>
          <w:sz w:val="24"/>
          <w:szCs w:val="24"/>
        </w:rPr>
        <w:t xml:space="preserve"> </w:t>
      </w:r>
      <w:r w:rsidRPr="00466BBD">
        <w:rPr>
          <w:rFonts w:cstheme="minorHAnsi"/>
          <w:bCs/>
          <w:color w:val="000000"/>
          <w:sz w:val="24"/>
          <w:szCs w:val="24"/>
        </w:rPr>
        <w:t>o system punktów przyporządkowanych poszczególnym kryteriom wraz z uzasadnieniem oceny.</w:t>
      </w:r>
    </w:p>
    <w:p w14:paraId="269351EE" w14:textId="4BE0D8C4" w:rsidR="00466BBD" w:rsidRPr="00466BBD" w:rsidRDefault="00466BBD" w:rsidP="004D62B3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Komisja Ocen</w:t>
      </w:r>
      <w:r w:rsidR="008E0D09">
        <w:rPr>
          <w:rFonts w:cstheme="minorHAnsi"/>
          <w:bCs/>
          <w:color w:val="000000"/>
          <w:sz w:val="24"/>
          <w:szCs w:val="24"/>
        </w:rPr>
        <w:t>y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 Wniosk</w:t>
      </w:r>
      <w:r w:rsidR="008E0D09">
        <w:rPr>
          <w:rFonts w:cstheme="minorHAnsi"/>
          <w:bCs/>
          <w:color w:val="000000"/>
          <w:sz w:val="24"/>
          <w:szCs w:val="24"/>
        </w:rPr>
        <w:t>ów</w:t>
      </w:r>
      <w:r w:rsidRPr="00466BBD">
        <w:rPr>
          <w:rFonts w:cstheme="minorHAnsi"/>
          <w:bCs/>
          <w:color w:val="000000"/>
          <w:sz w:val="24"/>
          <w:szCs w:val="24"/>
        </w:rPr>
        <w:t xml:space="preserve">, na podstawie ocen zawartych w kartach oceny merytorycznej, ustala listy rankingowe projektów przeznaczonych do dofinansowania. Znajdują się na nich wszystkie wnioski ocenione merytorycznie, uszeregowane od najwyższej do najniższej uzyskanej liczby punktów. Aby uzyskać pozytywną ocenę </w:t>
      </w:r>
      <w:r>
        <w:rPr>
          <w:rFonts w:cstheme="minorHAnsi"/>
          <w:bCs/>
          <w:color w:val="000000"/>
          <w:sz w:val="24"/>
          <w:szCs w:val="24"/>
        </w:rPr>
        <w:br/>
      </w:r>
      <w:r w:rsidRPr="00466BBD">
        <w:rPr>
          <w:rFonts w:cstheme="minorHAnsi"/>
          <w:bCs/>
          <w:color w:val="000000"/>
          <w:sz w:val="24"/>
          <w:szCs w:val="24"/>
        </w:rPr>
        <w:t>i zakwalifikować się do dofinansowania (oceny strategicznej), wniosek musi uzyskać od każdego z oceniających punktację w wysokości minimum 24 pkt w części oceny merytorycznej. Dofinansowanie otrzymają Wnioskodawcy, których średnia ocena znajduje się najwyżej na listach rankingowych aż do wyczerpania puli środków przewidzianych na dany rok.</w:t>
      </w:r>
    </w:p>
    <w:p w14:paraId="7CBAD832" w14:textId="77777777" w:rsidR="00466BBD" w:rsidRPr="00466BBD" w:rsidRDefault="00466BBD" w:rsidP="004D62B3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Na etapie oceny merytorycznej eksperci mogą wskazać uchybienia formalne i wówczas wniosek może zostać oceniony negatywnie formalnie.</w:t>
      </w:r>
    </w:p>
    <w:p w14:paraId="2704F3F8" w14:textId="77777777" w:rsidR="00466BBD" w:rsidRPr="00466BBD" w:rsidRDefault="00466BBD" w:rsidP="004D62B3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lastRenderedPageBreak/>
        <w:t>W przypadku, gdy wniosek został oceniony przez obu ekspertów, ale występuje wyraźna różnica w punktacji (tzn. różnica punktów pomiędzy ocenami obu ekspertów wynosi min. 30%), wniosek kierowany jest do oceny trzeciego eksperta a przydzielona przez niego liczba punktów wynikająca z oceny merytorycznej (i jeśli dot. strategicznej) jest ostateczna i wiążąca.</w:t>
      </w:r>
      <w:bookmarkStart w:id="2" w:name="_heading=h.3j2qqm3" w:colFirst="0" w:colLast="0"/>
      <w:bookmarkEnd w:id="2"/>
    </w:p>
    <w:p w14:paraId="04104A0A" w14:textId="469916D0" w:rsidR="00466BBD" w:rsidRPr="00466BBD" w:rsidRDefault="00466BBD" w:rsidP="00F42F3C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 xml:space="preserve">Po zatwierdzeniu wyników przez Prezesa Zarządu, następuje ogłoszenie wyników konkursu. Listy projektów  przeznaczonych do dofinansowania wraz z przyznanymi kwotami będą opublikowane na stronie internetowej </w:t>
      </w:r>
      <w:r w:rsidR="00ED1153">
        <w:rPr>
          <w:rFonts w:cstheme="minorHAnsi"/>
          <w:bCs/>
          <w:color w:val="000000"/>
          <w:sz w:val="24"/>
          <w:szCs w:val="24"/>
        </w:rPr>
        <w:br/>
      </w:r>
      <w:r w:rsidR="00F42F3C" w:rsidRPr="00F42F3C">
        <w:t xml:space="preserve"> </w:t>
      </w:r>
      <w:hyperlink r:id="rId10" w:history="1">
        <w:r w:rsidR="00F42F3C" w:rsidRPr="00F42F3C">
          <w:rPr>
            <w:rStyle w:val="Hipercze"/>
            <w:rFonts w:cstheme="minorHAnsi"/>
            <w:bCs/>
            <w:sz w:val="24"/>
            <w:szCs w:val="24"/>
          </w:rPr>
          <w:t>https://mikrodotacje.ndsfund.org/</w:t>
        </w:r>
      </w:hyperlink>
      <w:r w:rsidR="00F42F3C" w:rsidRPr="00F42F3C">
        <w:rPr>
          <w:rFonts w:cstheme="minorHAnsi"/>
          <w:bCs/>
          <w:sz w:val="24"/>
          <w:szCs w:val="24"/>
        </w:rPr>
        <w:t xml:space="preserve"> </w:t>
      </w:r>
      <w:r w:rsidRPr="00F42F3C">
        <w:rPr>
          <w:rFonts w:cstheme="minorHAnsi"/>
          <w:bCs/>
          <w:color w:val="000000"/>
          <w:sz w:val="24"/>
          <w:szCs w:val="24"/>
        </w:rPr>
        <w:t xml:space="preserve"> i </w:t>
      </w:r>
      <w:r w:rsidR="00F42F3C">
        <w:rPr>
          <w:rFonts w:cstheme="minorHAnsi"/>
          <w:bCs/>
          <w:sz w:val="24"/>
          <w:szCs w:val="24"/>
        </w:rPr>
        <w:t>Facebook</w:t>
      </w:r>
      <w:r w:rsidRPr="00F42F3C">
        <w:rPr>
          <w:rFonts w:cstheme="minorHAnsi"/>
          <w:bCs/>
          <w:color w:val="000000"/>
          <w:sz w:val="24"/>
          <w:szCs w:val="24"/>
        </w:rPr>
        <w:t xml:space="preserve"> Operatora</w:t>
      </w:r>
      <w:bookmarkStart w:id="3" w:name="_heading=h.hr6u1sf15tyr" w:colFirst="0" w:colLast="0"/>
      <w:bookmarkEnd w:id="3"/>
      <w:r w:rsidR="004D62B3" w:rsidRPr="00F42F3C">
        <w:rPr>
          <w:rFonts w:cstheme="minorHAnsi"/>
          <w:bCs/>
          <w:color w:val="000000"/>
          <w:sz w:val="24"/>
          <w:szCs w:val="24"/>
        </w:rPr>
        <w:t>.</w:t>
      </w:r>
    </w:p>
    <w:p w14:paraId="7FF5060B" w14:textId="77777777" w:rsidR="00466BBD" w:rsidRPr="00466BBD" w:rsidRDefault="00466BBD" w:rsidP="004D62B3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Nie ma możliwości negocjacji i odwołania od ocen merytorycznych, na podstawie których sporządzona zostaje lista projektów przeznaczonych do dofinansowania.</w:t>
      </w:r>
    </w:p>
    <w:p w14:paraId="75F5DED6" w14:textId="77777777" w:rsidR="00466BBD" w:rsidRPr="00466BBD" w:rsidRDefault="00466BBD" w:rsidP="00466BBD">
      <w:p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7472A7E8" w14:textId="77777777" w:rsidR="00466BBD" w:rsidRPr="00466BBD" w:rsidRDefault="00466BBD" w:rsidP="004D62B3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66BBD">
        <w:rPr>
          <w:rFonts w:cstheme="minorHAnsi"/>
          <w:b/>
          <w:bCs/>
          <w:color w:val="000000"/>
          <w:sz w:val="24"/>
          <w:szCs w:val="24"/>
        </w:rPr>
        <w:t>POSTANOWIENIA KOŃCOWE</w:t>
      </w:r>
    </w:p>
    <w:p w14:paraId="6DA06C56" w14:textId="77777777" w:rsidR="00466BBD" w:rsidRPr="00466BBD" w:rsidRDefault="00466BBD" w:rsidP="00466BBD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E68FF3A" w14:textId="77777777" w:rsidR="00466BBD" w:rsidRPr="00466BBD" w:rsidRDefault="00466BBD" w:rsidP="00466BBD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Operator zastrzega możliwość zmiany postanowień niniejszego Regulaminu bez podania przyczyny.</w:t>
      </w:r>
    </w:p>
    <w:p w14:paraId="5D1421C5" w14:textId="786C7F07" w:rsidR="00466BBD" w:rsidRPr="00466BBD" w:rsidRDefault="00466BBD" w:rsidP="00466BBD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 xml:space="preserve">Zmiana zostanie zatwierdzona przez właściwy organ administracji publicznej </w:t>
      </w:r>
      <w:r w:rsidR="004D62B3">
        <w:rPr>
          <w:rFonts w:cstheme="minorHAnsi"/>
          <w:bCs/>
          <w:color w:val="000000"/>
          <w:sz w:val="24"/>
          <w:szCs w:val="24"/>
        </w:rPr>
        <w:br/>
      </w:r>
      <w:r w:rsidRPr="00466BBD">
        <w:rPr>
          <w:rFonts w:cstheme="minorHAnsi"/>
          <w:bCs/>
          <w:color w:val="000000"/>
          <w:sz w:val="24"/>
          <w:szCs w:val="24"/>
        </w:rPr>
        <w:t>i opublikowana co najmniej na stronie internetowej Operatora.</w:t>
      </w:r>
    </w:p>
    <w:p w14:paraId="68606A44" w14:textId="77777777" w:rsidR="00466BBD" w:rsidRPr="00466BBD" w:rsidRDefault="00466BBD" w:rsidP="00466BBD">
      <w:p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1830684E" w14:textId="77777777" w:rsidR="00466BBD" w:rsidRPr="00466BBD" w:rsidRDefault="00466BBD" w:rsidP="00466BBD">
      <w:p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141E3F25" w14:textId="77777777" w:rsidR="00466BBD" w:rsidRPr="00466BBD" w:rsidRDefault="00466BBD" w:rsidP="00466BBD">
      <w:p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Załącznik:</w:t>
      </w:r>
    </w:p>
    <w:p w14:paraId="67693ADE" w14:textId="77777777" w:rsidR="00466BBD" w:rsidRPr="00466BBD" w:rsidRDefault="00466BBD" w:rsidP="00466BB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Formularz zgłoszeniowy</w:t>
      </w:r>
    </w:p>
    <w:p w14:paraId="4B043AFA" w14:textId="77777777" w:rsidR="00466BBD" w:rsidRPr="00466BBD" w:rsidRDefault="00466BBD" w:rsidP="00466BBD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66BBD">
        <w:rPr>
          <w:rFonts w:cstheme="minorHAnsi"/>
          <w:bCs/>
          <w:color w:val="000000"/>
          <w:sz w:val="24"/>
          <w:szCs w:val="24"/>
        </w:rPr>
        <w:t>Deklaracja poufności i bezstronności</w:t>
      </w:r>
    </w:p>
    <w:p w14:paraId="3E62B8D0" w14:textId="77777777" w:rsidR="00466BBD" w:rsidRPr="0070754F" w:rsidRDefault="00466BBD" w:rsidP="0070754F">
      <w:pPr>
        <w:spacing w:after="0" w:line="36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233C5DC0" w14:textId="77777777" w:rsidR="0070754F" w:rsidRDefault="0070754F" w:rsidP="00E736AE">
      <w:pPr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sectPr w:rsidR="0070754F" w:rsidSect="00BC3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7EC0" w14:textId="77777777" w:rsidR="005375F7" w:rsidRDefault="005375F7" w:rsidP="00E705E2">
      <w:pPr>
        <w:spacing w:after="0" w:line="240" w:lineRule="auto"/>
      </w:pPr>
      <w:r>
        <w:separator/>
      </w:r>
    </w:p>
  </w:endnote>
  <w:endnote w:type="continuationSeparator" w:id="0">
    <w:p w14:paraId="492E67D0" w14:textId="77777777" w:rsidR="005375F7" w:rsidRDefault="005375F7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19698" w14:textId="77777777" w:rsidR="005375F7" w:rsidRDefault="005375F7" w:rsidP="00E705E2">
      <w:pPr>
        <w:spacing w:after="0" w:line="240" w:lineRule="auto"/>
      </w:pPr>
      <w:r>
        <w:separator/>
      </w:r>
    </w:p>
  </w:footnote>
  <w:footnote w:type="continuationSeparator" w:id="0">
    <w:p w14:paraId="1199B59A" w14:textId="77777777" w:rsidR="005375F7" w:rsidRDefault="005375F7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89"/>
    <w:multiLevelType w:val="hybridMultilevel"/>
    <w:tmpl w:val="3778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4B0"/>
    <w:multiLevelType w:val="hybridMultilevel"/>
    <w:tmpl w:val="5B121932"/>
    <w:lvl w:ilvl="0" w:tplc="FBF8E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22E"/>
    <w:multiLevelType w:val="hybridMultilevel"/>
    <w:tmpl w:val="4BD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6626"/>
    <w:multiLevelType w:val="hybridMultilevel"/>
    <w:tmpl w:val="0812E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C51C4"/>
    <w:multiLevelType w:val="hybridMultilevel"/>
    <w:tmpl w:val="C8F0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65E56"/>
    <w:multiLevelType w:val="hybridMultilevel"/>
    <w:tmpl w:val="4BDEE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E275D"/>
    <w:multiLevelType w:val="hybridMultilevel"/>
    <w:tmpl w:val="0748A60C"/>
    <w:lvl w:ilvl="0" w:tplc="B0C61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F7C10"/>
    <w:multiLevelType w:val="hybridMultilevel"/>
    <w:tmpl w:val="7D267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8C2C5E"/>
    <w:multiLevelType w:val="hybridMultilevel"/>
    <w:tmpl w:val="D74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2"/>
    <w:rsid w:val="000576F2"/>
    <w:rsid w:val="000C298F"/>
    <w:rsid w:val="000D0062"/>
    <w:rsid w:val="000F4676"/>
    <w:rsid w:val="00147408"/>
    <w:rsid w:val="00187A6D"/>
    <w:rsid w:val="00193EF3"/>
    <w:rsid w:val="002016A0"/>
    <w:rsid w:val="0027390E"/>
    <w:rsid w:val="00292D3B"/>
    <w:rsid w:val="002E5C4F"/>
    <w:rsid w:val="002F4D19"/>
    <w:rsid w:val="00331156"/>
    <w:rsid w:val="0035414D"/>
    <w:rsid w:val="00361919"/>
    <w:rsid w:val="003A52AE"/>
    <w:rsid w:val="004131BF"/>
    <w:rsid w:val="00421A53"/>
    <w:rsid w:val="00466BBD"/>
    <w:rsid w:val="004775D8"/>
    <w:rsid w:val="004B6F69"/>
    <w:rsid w:val="004D62B3"/>
    <w:rsid w:val="005375F7"/>
    <w:rsid w:val="005833DF"/>
    <w:rsid w:val="00590E12"/>
    <w:rsid w:val="005C3268"/>
    <w:rsid w:val="005F4B68"/>
    <w:rsid w:val="00622021"/>
    <w:rsid w:val="00627DA9"/>
    <w:rsid w:val="00656F39"/>
    <w:rsid w:val="00691EEE"/>
    <w:rsid w:val="006A4DB4"/>
    <w:rsid w:val="006B4799"/>
    <w:rsid w:val="006D1A4A"/>
    <w:rsid w:val="006E4BFB"/>
    <w:rsid w:val="0070754F"/>
    <w:rsid w:val="007338DD"/>
    <w:rsid w:val="0076376A"/>
    <w:rsid w:val="00791860"/>
    <w:rsid w:val="007A3B72"/>
    <w:rsid w:val="008B7DD2"/>
    <w:rsid w:val="008E0D09"/>
    <w:rsid w:val="008E31A3"/>
    <w:rsid w:val="00980AA9"/>
    <w:rsid w:val="009C3D0C"/>
    <w:rsid w:val="00A40BEB"/>
    <w:rsid w:val="00A77482"/>
    <w:rsid w:val="00B27A0C"/>
    <w:rsid w:val="00B35E09"/>
    <w:rsid w:val="00B5609C"/>
    <w:rsid w:val="00BA47BC"/>
    <w:rsid w:val="00BC39B7"/>
    <w:rsid w:val="00BF7BC3"/>
    <w:rsid w:val="00C91B9E"/>
    <w:rsid w:val="00CE59C7"/>
    <w:rsid w:val="00D17C59"/>
    <w:rsid w:val="00D42555"/>
    <w:rsid w:val="00D93F60"/>
    <w:rsid w:val="00DB0A46"/>
    <w:rsid w:val="00E705E2"/>
    <w:rsid w:val="00E736AE"/>
    <w:rsid w:val="00E86980"/>
    <w:rsid w:val="00ED1153"/>
    <w:rsid w:val="00EE1CA2"/>
    <w:rsid w:val="00F24DAC"/>
    <w:rsid w:val="00F42F3C"/>
    <w:rsid w:val="00F44772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92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dotacje@ndsfun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krodotacje.ndsfu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dsfund.org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5362-1694-4F27-AECA-BE9B0505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NDSFund</cp:lastModifiedBy>
  <cp:revision>3</cp:revision>
  <cp:lastPrinted>2024-03-21T13:09:00Z</cp:lastPrinted>
  <dcterms:created xsi:type="dcterms:W3CDTF">2024-04-09T13:01:00Z</dcterms:created>
  <dcterms:modified xsi:type="dcterms:W3CDTF">2024-04-09T13:07:00Z</dcterms:modified>
</cp:coreProperties>
</file>